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5541" w14:textId="77777777" w:rsidR="00717255" w:rsidRDefault="00717255" w:rsidP="00717255">
      <w:pPr>
        <w:pStyle w:val="Header"/>
      </w:pPr>
      <w:r>
        <w:t>Activity: Courtesy Scripts</w:t>
      </w:r>
    </w:p>
    <w:p w14:paraId="31795C48" w14:textId="77777777" w:rsidR="00717255" w:rsidRDefault="00717255" w:rsidP="00717255">
      <w:pPr>
        <w:pStyle w:val="Header"/>
      </w:pPr>
      <w:r>
        <w:t>Domain: Social, Emotional and Character Education</w:t>
      </w:r>
    </w:p>
    <w:p w14:paraId="17D5FC71" w14:textId="77777777" w:rsidR="00717255" w:rsidRDefault="00717255" w:rsidP="00717255">
      <w:pPr>
        <w:pStyle w:val="Header"/>
      </w:pPr>
      <w:r>
        <w:t>Skill Areas: Using Courteous Language; Cooperation; Positive Peer Relationships</w:t>
      </w:r>
    </w:p>
    <w:p w14:paraId="08249969" w14:textId="77777777" w:rsidR="00717255" w:rsidRDefault="00717255" w:rsidP="00717255">
      <w:pPr>
        <w:jc w:val="center"/>
        <w:rPr>
          <w:rFonts w:ascii="Times New Roman" w:hAnsi="Times New Roman" w:cs="Times New Roman"/>
          <w:b/>
          <w:bCs/>
          <w:sz w:val="28"/>
          <w:szCs w:val="28"/>
        </w:rPr>
      </w:pPr>
    </w:p>
    <w:p w14:paraId="07423D11" w14:textId="38BB6529" w:rsidR="00717255" w:rsidRPr="00CA4D12" w:rsidRDefault="00717255" w:rsidP="00717255">
      <w:pPr>
        <w:jc w:val="center"/>
        <w:rPr>
          <w:rFonts w:ascii="Times New Roman" w:hAnsi="Times New Roman" w:cs="Times New Roman"/>
          <w:b/>
          <w:bCs/>
          <w:iCs/>
          <w:sz w:val="28"/>
          <w:szCs w:val="28"/>
        </w:rPr>
      </w:pPr>
      <w:r w:rsidRPr="00CA4D12">
        <w:rPr>
          <w:rFonts w:ascii="Times New Roman" w:hAnsi="Times New Roman" w:cs="Times New Roman"/>
          <w:b/>
          <w:bCs/>
          <w:sz w:val="28"/>
          <w:szCs w:val="28"/>
        </w:rPr>
        <w:t>Courtesy Script 1: Making</w:t>
      </w:r>
      <w:r w:rsidRPr="00CA4D12">
        <w:rPr>
          <w:rFonts w:ascii="Times New Roman" w:hAnsi="Times New Roman" w:cs="Times New Roman"/>
          <w:b/>
          <w:bCs/>
          <w:iCs/>
          <w:sz w:val="28"/>
          <w:szCs w:val="28"/>
        </w:rPr>
        <w:t xml:space="preserve"> a Request</w:t>
      </w:r>
    </w:p>
    <w:p w14:paraId="132D69A1" w14:textId="77777777" w:rsidR="00717255" w:rsidRDefault="00717255" w:rsidP="00717255">
      <w:pPr>
        <w:rPr>
          <w:rFonts w:ascii="Times New Roman" w:hAnsi="Times New Roman" w:cs="Times New Roman"/>
          <w:sz w:val="24"/>
          <w:szCs w:val="24"/>
        </w:rPr>
      </w:pPr>
      <w:r w:rsidRPr="00231676">
        <w:rPr>
          <w:rFonts w:ascii="Times New Roman" w:hAnsi="Times New Roman" w:cs="Times New Roman"/>
          <w:b/>
          <w:sz w:val="24"/>
          <w:szCs w:val="24"/>
        </w:rPr>
        <w:t>Goal:</w:t>
      </w:r>
      <w:r>
        <w:rPr>
          <w:rFonts w:ascii="Times New Roman" w:hAnsi="Times New Roman" w:cs="Times New Roman"/>
          <w:sz w:val="24"/>
          <w:szCs w:val="24"/>
        </w:rPr>
        <w:t xml:space="preserve"> Children make requests of peers and teachers in a courteous manner (e.g. ask each other for materials; tell each other what to do or not to do). When children are bothered, or need something, they will have the language to address their needs directly with each other rather than needing to “tattle” to a teacher. </w:t>
      </w:r>
    </w:p>
    <w:p w14:paraId="5039FEA8" w14:textId="77777777" w:rsidR="00717255" w:rsidRDefault="00717255" w:rsidP="00717255">
      <w:pPr>
        <w:rPr>
          <w:rFonts w:ascii="Times New Roman" w:hAnsi="Times New Roman" w:cs="Times New Roman"/>
          <w:sz w:val="24"/>
          <w:szCs w:val="24"/>
        </w:rPr>
      </w:pPr>
      <w:r w:rsidRPr="00231676">
        <w:rPr>
          <w:rFonts w:ascii="Times New Roman" w:hAnsi="Times New Roman" w:cs="Times New Roman"/>
          <w:b/>
          <w:sz w:val="24"/>
          <w:szCs w:val="24"/>
        </w:rPr>
        <w:t>Why:</w:t>
      </w:r>
      <w:r>
        <w:rPr>
          <w:rFonts w:ascii="Times New Roman" w:hAnsi="Times New Roman" w:cs="Times New Roman"/>
          <w:sz w:val="24"/>
          <w:szCs w:val="24"/>
        </w:rPr>
        <w:t xml:space="preserve"> Talking directly with each other about our problems or requests builds autonomy. Children can solve their own problems and create change in the classroom on their own using a language script. Courtesy script # 1 reduces tattling to almost zero (unless a child refuses to cooperate with the script). The 3 responses facilitate a wide range of interactions and address most situations. </w:t>
      </w:r>
    </w:p>
    <w:p w14:paraId="5BEB6392" w14:textId="77777777" w:rsidR="00717255" w:rsidRPr="00231676" w:rsidRDefault="00717255" w:rsidP="00717255">
      <w:pPr>
        <w:rPr>
          <w:rFonts w:ascii="Times New Roman" w:hAnsi="Times New Roman" w:cs="Times New Roman"/>
          <w:sz w:val="28"/>
          <w:szCs w:val="28"/>
        </w:rPr>
      </w:pPr>
      <w:r w:rsidRPr="00231676">
        <w:rPr>
          <w:rFonts w:ascii="Times New Roman" w:hAnsi="Times New Roman" w:cs="Times New Roman"/>
          <w:b/>
          <w:sz w:val="28"/>
          <w:szCs w:val="28"/>
        </w:rPr>
        <w:t>Person A</w:t>
      </w:r>
      <w:r w:rsidRPr="00231676">
        <w:rPr>
          <w:rFonts w:ascii="Times New Roman" w:hAnsi="Times New Roman" w:cs="Times New Roman"/>
          <w:sz w:val="28"/>
          <w:szCs w:val="28"/>
        </w:rPr>
        <w:t xml:space="preserve">: </w:t>
      </w:r>
      <w:r w:rsidRPr="00231676">
        <w:rPr>
          <w:rFonts w:ascii="Times New Roman" w:hAnsi="Times New Roman" w:cs="Times New Roman"/>
          <w:i/>
          <w:sz w:val="28"/>
          <w:szCs w:val="28"/>
        </w:rPr>
        <w:t>“Will you please</w:t>
      </w:r>
      <w:proofErr w:type="gramStart"/>
      <w:r w:rsidRPr="00231676">
        <w:rPr>
          <w:rFonts w:ascii="Times New Roman" w:hAnsi="Times New Roman" w:cs="Times New Roman"/>
          <w:i/>
          <w:sz w:val="28"/>
          <w:szCs w:val="28"/>
        </w:rPr>
        <w:t>…..</w:t>
      </w:r>
      <w:proofErr w:type="gramEnd"/>
      <w:r w:rsidRPr="00231676">
        <w:rPr>
          <w:rFonts w:ascii="Times New Roman" w:hAnsi="Times New Roman" w:cs="Times New Roman"/>
          <w:i/>
          <w:sz w:val="28"/>
          <w:szCs w:val="28"/>
        </w:rPr>
        <w:t>”</w:t>
      </w:r>
      <w:r w:rsidRPr="00231676">
        <w:rPr>
          <w:rFonts w:ascii="Times New Roman" w:hAnsi="Times New Roman" w:cs="Times New Roman"/>
          <w:sz w:val="28"/>
          <w:szCs w:val="28"/>
        </w:rPr>
        <w:t xml:space="preserve"> </w:t>
      </w:r>
      <w:r>
        <w:rPr>
          <w:rFonts w:ascii="Times New Roman" w:hAnsi="Times New Roman" w:cs="Times New Roman"/>
          <w:sz w:val="28"/>
          <w:szCs w:val="28"/>
        </w:rPr>
        <w:t>(pass me a pencil; not bump me in line, etc.)</w:t>
      </w:r>
    </w:p>
    <w:p w14:paraId="7057D17F" w14:textId="77777777" w:rsidR="00717255" w:rsidRPr="00231676" w:rsidRDefault="00717255" w:rsidP="00717255">
      <w:pPr>
        <w:rPr>
          <w:rFonts w:ascii="Times New Roman" w:hAnsi="Times New Roman" w:cs="Times New Roman"/>
          <w:i/>
          <w:sz w:val="28"/>
          <w:szCs w:val="28"/>
        </w:rPr>
      </w:pPr>
      <w:r w:rsidRPr="00CC6D8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32B0F0" wp14:editId="03BA99FE">
                <wp:simplePos x="0" y="0"/>
                <wp:positionH relativeFrom="column">
                  <wp:posOffset>4059141</wp:posOffset>
                </wp:positionH>
                <wp:positionV relativeFrom="paragraph">
                  <wp:posOffset>49087</wp:posOffset>
                </wp:positionV>
                <wp:extent cx="2027582" cy="858741"/>
                <wp:effectExtent l="0" t="0" r="1079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82" cy="858741"/>
                        </a:xfrm>
                        <a:prstGeom prst="rect">
                          <a:avLst/>
                        </a:prstGeom>
                        <a:solidFill>
                          <a:srgbClr val="FFFFFF"/>
                        </a:solidFill>
                        <a:ln w="9525">
                          <a:solidFill>
                            <a:srgbClr val="000000"/>
                          </a:solidFill>
                          <a:miter lim="800000"/>
                          <a:headEnd/>
                          <a:tailEnd/>
                        </a:ln>
                      </wps:spPr>
                      <wps:txbx>
                        <w:txbxContent>
                          <w:p w14:paraId="37DE7551" w14:textId="77777777" w:rsidR="00717255" w:rsidRPr="00C86938" w:rsidRDefault="00717255" w:rsidP="00717255">
                            <w:pPr>
                              <w:rPr>
                                <w:rFonts w:ascii="Garamond" w:hAnsi="Garamond" w:cs="Times New Roman"/>
                                <w:i/>
                                <w:sz w:val="24"/>
                                <w:szCs w:val="24"/>
                              </w:rPr>
                            </w:pPr>
                            <w:r w:rsidRPr="00C86938">
                              <w:rPr>
                                <w:rFonts w:ascii="Garamond" w:hAnsi="Garamond" w:cs="Times New Roman"/>
                                <w:i/>
                                <w:sz w:val="24"/>
                                <w:szCs w:val="24"/>
                              </w:rPr>
                              <w:t>Post the script on chart paper on the wall and practice it daily</w:t>
                            </w:r>
                            <w:r>
                              <w:rPr>
                                <w:rFonts w:ascii="Garamond" w:hAnsi="Garamond" w:cs="Times New Roman"/>
                                <w:i/>
                                <w:sz w:val="24"/>
                                <w:szCs w:val="24"/>
                              </w:rPr>
                              <w:t xml:space="preserve"> during</w:t>
                            </w:r>
                            <w:r w:rsidRPr="00C86938">
                              <w:rPr>
                                <w:rFonts w:ascii="Garamond" w:hAnsi="Garamond" w:cs="Times New Roman"/>
                                <w:i/>
                                <w:sz w:val="24"/>
                                <w:szCs w:val="24"/>
                              </w:rPr>
                              <w:t xml:space="preserve"> the morning meeting routine.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2B0F0" id="_x0000_t202" coordsize="21600,21600" o:spt="202" path="m,l,21600r21600,l21600,xe">
                <v:stroke joinstyle="miter"/>
                <v:path gradientshapeok="t" o:connecttype="rect"/>
              </v:shapetype>
              <v:shape id="Text Box 2" o:spid="_x0000_s1026" type="#_x0000_t202" style="position:absolute;margin-left:319.6pt;margin-top:3.85pt;width:159.6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">
                <v:textbox>
                  <w:txbxContent>
                    <w:p w14:paraId="37DE7551" w14:textId="77777777" w:rsidR="00717255" w:rsidRPr="00C86938" w:rsidRDefault="00717255" w:rsidP="00717255">
                      <w:pPr>
                        <w:rPr>
                          <w:rFonts w:ascii="Garamond" w:hAnsi="Garamond" w:cs="Times New Roman"/>
                          <w:i/>
                          <w:sz w:val="24"/>
                          <w:szCs w:val="24"/>
                        </w:rPr>
                      </w:pPr>
                      <w:r w:rsidRPr="00C86938">
                        <w:rPr>
                          <w:rFonts w:ascii="Garamond" w:hAnsi="Garamond" w:cs="Times New Roman"/>
                          <w:i/>
                          <w:sz w:val="24"/>
                          <w:szCs w:val="24"/>
                        </w:rPr>
                        <w:t>Post the script on chart paper on the wall and practice it daily</w:t>
                      </w:r>
                      <w:r>
                        <w:rPr>
                          <w:rFonts w:ascii="Garamond" w:hAnsi="Garamond" w:cs="Times New Roman"/>
                          <w:i/>
                          <w:sz w:val="24"/>
                          <w:szCs w:val="24"/>
                        </w:rPr>
                        <w:t xml:space="preserve"> during</w:t>
                      </w:r>
                      <w:r w:rsidRPr="00C86938">
                        <w:rPr>
                          <w:rFonts w:ascii="Garamond" w:hAnsi="Garamond" w:cs="Times New Roman"/>
                          <w:i/>
                          <w:sz w:val="24"/>
                          <w:szCs w:val="24"/>
                        </w:rPr>
                        <w:t xml:space="preserve"> the morning meeting routine.</w:t>
                      </w:r>
                    </w:p>
                  </w:txbxContent>
                </v:textbox>
              </v:shape>
            </w:pict>
          </mc:Fallback>
        </mc:AlternateContent>
      </w:r>
      <w:r w:rsidRPr="00231676">
        <w:rPr>
          <w:rFonts w:ascii="Times New Roman" w:hAnsi="Times New Roman" w:cs="Times New Roman"/>
          <w:b/>
          <w:sz w:val="28"/>
          <w:szCs w:val="28"/>
        </w:rPr>
        <w:t>Person B</w:t>
      </w:r>
      <w:r w:rsidRPr="002316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676">
        <w:rPr>
          <w:rFonts w:ascii="Times New Roman" w:hAnsi="Times New Roman" w:cs="Times New Roman"/>
          <w:i/>
          <w:sz w:val="28"/>
          <w:szCs w:val="28"/>
        </w:rPr>
        <w:t>Okay</w:t>
      </w:r>
    </w:p>
    <w:p w14:paraId="740CDFD5" w14:textId="77777777" w:rsidR="00717255" w:rsidRPr="00231676" w:rsidRDefault="00717255" w:rsidP="00717255">
      <w:pPr>
        <w:rPr>
          <w:rFonts w:ascii="Times New Roman" w:hAnsi="Times New Roman" w:cs="Times New Roman"/>
          <w:i/>
          <w:sz w:val="28"/>
          <w:szCs w:val="28"/>
        </w:rPr>
      </w:pPr>
      <w:r w:rsidRPr="00231676">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31676">
        <w:rPr>
          <w:rFonts w:ascii="Times New Roman" w:hAnsi="Times New Roman" w:cs="Times New Roman"/>
          <w:i/>
          <w:sz w:val="28"/>
          <w:szCs w:val="28"/>
        </w:rPr>
        <w:t>Sorry</w:t>
      </w:r>
    </w:p>
    <w:p w14:paraId="2CF3E165" w14:textId="77777777" w:rsidR="00717255" w:rsidRPr="00231676" w:rsidRDefault="00717255" w:rsidP="00717255">
      <w:pPr>
        <w:rPr>
          <w:rFonts w:ascii="Times New Roman" w:hAnsi="Times New Roman" w:cs="Times New Roman"/>
          <w:i/>
          <w:sz w:val="28"/>
          <w:szCs w:val="28"/>
        </w:rPr>
      </w:pPr>
      <w:r w:rsidRPr="00231676">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31676">
        <w:rPr>
          <w:rFonts w:ascii="Times New Roman" w:hAnsi="Times New Roman" w:cs="Times New Roman"/>
          <w:i/>
          <w:sz w:val="28"/>
          <w:szCs w:val="28"/>
        </w:rPr>
        <w:t xml:space="preserve">That </w:t>
      </w:r>
      <w:proofErr w:type="gramStart"/>
      <w:r w:rsidRPr="00231676">
        <w:rPr>
          <w:rFonts w:ascii="Times New Roman" w:hAnsi="Times New Roman" w:cs="Times New Roman"/>
          <w:i/>
          <w:sz w:val="28"/>
          <w:szCs w:val="28"/>
        </w:rPr>
        <w:t>wasn’t</w:t>
      </w:r>
      <w:proofErr w:type="gramEnd"/>
      <w:r w:rsidRPr="00231676">
        <w:rPr>
          <w:rFonts w:ascii="Times New Roman" w:hAnsi="Times New Roman" w:cs="Times New Roman"/>
          <w:i/>
          <w:sz w:val="28"/>
          <w:szCs w:val="28"/>
        </w:rPr>
        <w:t xml:space="preserve"> me</w:t>
      </w:r>
    </w:p>
    <w:p w14:paraId="231AB2A4" w14:textId="77777777" w:rsidR="00717255" w:rsidRPr="00D9615F" w:rsidRDefault="00717255" w:rsidP="00717255">
      <w:pPr>
        <w:rPr>
          <w:rFonts w:ascii="Times New Roman" w:hAnsi="Times New Roman" w:cs="Times New Roman"/>
          <w:bCs/>
          <w:sz w:val="24"/>
          <w:szCs w:val="24"/>
        </w:rPr>
      </w:pPr>
      <w:r>
        <w:rPr>
          <w:rFonts w:ascii="Times New Roman" w:hAnsi="Times New Roman" w:cs="Times New Roman"/>
          <w:b/>
          <w:sz w:val="24"/>
          <w:szCs w:val="24"/>
        </w:rPr>
        <w:t xml:space="preserve">Tips: </w:t>
      </w:r>
      <w:r>
        <w:rPr>
          <w:rFonts w:ascii="Times New Roman" w:hAnsi="Times New Roman" w:cs="Times New Roman"/>
          <w:bCs/>
          <w:sz w:val="24"/>
          <w:szCs w:val="24"/>
        </w:rPr>
        <w:t xml:space="preserve">If Person B refuses to respond to the “please request,” then Person A asks the teacher to help. The teacher then asks Person B to follow the script by responding with one of the 3 responses (okay / sorry / that </w:t>
      </w:r>
      <w:proofErr w:type="gramStart"/>
      <w:r>
        <w:rPr>
          <w:rFonts w:ascii="Times New Roman" w:hAnsi="Times New Roman" w:cs="Times New Roman"/>
          <w:bCs/>
          <w:sz w:val="24"/>
          <w:szCs w:val="24"/>
        </w:rPr>
        <w:t>wasn’t</w:t>
      </w:r>
      <w:proofErr w:type="gramEnd"/>
      <w:r>
        <w:rPr>
          <w:rFonts w:ascii="Times New Roman" w:hAnsi="Times New Roman" w:cs="Times New Roman"/>
          <w:bCs/>
          <w:sz w:val="24"/>
          <w:szCs w:val="24"/>
        </w:rPr>
        <w:t xml:space="preserve"> me). Children must be coached to follow the script using an </w:t>
      </w:r>
      <w:r w:rsidRPr="00D9615F">
        <w:rPr>
          <w:rFonts w:ascii="Times New Roman" w:hAnsi="Times New Roman" w:cs="Times New Roman"/>
          <w:bCs/>
          <w:i/>
          <w:iCs/>
          <w:sz w:val="24"/>
          <w:szCs w:val="24"/>
        </w:rPr>
        <w:t>emotion-neutral</w:t>
      </w:r>
      <w:r>
        <w:rPr>
          <w:rFonts w:ascii="Times New Roman" w:hAnsi="Times New Roman" w:cs="Times New Roman"/>
          <w:bCs/>
          <w:sz w:val="24"/>
          <w:szCs w:val="24"/>
        </w:rPr>
        <w:t xml:space="preserve"> tone of voice. If they use the script with a demanding or angry tone, it will not work.   </w:t>
      </w:r>
    </w:p>
    <w:p w14:paraId="5243F3FA" w14:textId="77777777" w:rsidR="00717255" w:rsidRPr="00CA4D12" w:rsidRDefault="00717255" w:rsidP="00717255">
      <w:pPr>
        <w:jc w:val="center"/>
        <w:rPr>
          <w:rFonts w:ascii="Times New Roman" w:hAnsi="Times New Roman" w:cs="Times New Roman"/>
          <w:b/>
          <w:iCs/>
          <w:sz w:val="28"/>
          <w:szCs w:val="28"/>
        </w:rPr>
      </w:pPr>
      <w:r w:rsidRPr="00CA4D12">
        <w:rPr>
          <w:rFonts w:ascii="Times New Roman" w:hAnsi="Times New Roman" w:cs="Times New Roman"/>
          <w:b/>
          <w:iCs/>
          <w:sz w:val="28"/>
          <w:szCs w:val="28"/>
        </w:rPr>
        <w:t>Courtesy Script 2</w:t>
      </w:r>
      <w:r>
        <w:rPr>
          <w:rFonts w:ascii="Times New Roman" w:hAnsi="Times New Roman" w:cs="Times New Roman"/>
          <w:b/>
          <w:iCs/>
          <w:sz w:val="28"/>
          <w:szCs w:val="28"/>
        </w:rPr>
        <w:t xml:space="preserve">: </w:t>
      </w:r>
      <w:r w:rsidRPr="00CA4D12">
        <w:rPr>
          <w:rFonts w:ascii="Times New Roman" w:hAnsi="Times New Roman" w:cs="Times New Roman"/>
          <w:b/>
          <w:iCs/>
          <w:sz w:val="28"/>
          <w:szCs w:val="28"/>
        </w:rPr>
        <w:t>Sharing</w:t>
      </w:r>
    </w:p>
    <w:p w14:paraId="13F392B8" w14:textId="77777777" w:rsidR="00717255" w:rsidRPr="007776C4" w:rsidRDefault="00717255" w:rsidP="00717255">
      <w:pPr>
        <w:rPr>
          <w:rFonts w:ascii="Times New Roman" w:hAnsi="Times New Roman" w:cs="Times New Roman"/>
          <w:sz w:val="28"/>
          <w:szCs w:val="28"/>
        </w:rPr>
      </w:pPr>
      <w:r w:rsidRPr="007776C4">
        <w:rPr>
          <w:rFonts w:ascii="Times New Roman" w:hAnsi="Times New Roman" w:cs="Times New Roman"/>
          <w:b/>
          <w:sz w:val="28"/>
          <w:szCs w:val="28"/>
        </w:rPr>
        <w:t>Person A</w:t>
      </w:r>
      <w:proofErr w:type="gramStart"/>
      <w:r w:rsidRPr="007776C4">
        <w:rPr>
          <w:rFonts w:ascii="Times New Roman" w:hAnsi="Times New Roman" w:cs="Times New Roman"/>
          <w:b/>
          <w:sz w:val="28"/>
          <w:szCs w:val="28"/>
        </w:rPr>
        <w:t>:</w:t>
      </w:r>
      <w:r w:rsidRPr="007776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6C4">
        <w:rPr>
          <w:rFonts w:ascii="Times New Roman" w:hAnsi="Times New Roman" w:cs="Times New Roman"/>
          <w:i/>
          <w:sz w:val="28"/>
          <w:szCs w:val="28"/>
        </w:rPr>
        <w:t>“</w:t>
      </w:r>
      <w:proofErr w:type="gramEnd"/>
      <w:r w:rsidRPr="007776C4">
        <w:rPr>
          <w:rFonts w:ascii="Times New Roman" w:hAnsi="Times New Roman" w:cs="Times New Roman"/>
          <w:i/>
          <w:sz w:val="28"/>
          <w:szCs w:val="28"/>
        </w:rPr>
        <w:t xml:space="preserve">Can I share </w:t>
      </w:r>
      <w:r w:rsidRPr="00CA4D12">
        <w:rPr>
          <w:rFonts w:ascii="Times New Roman" w:hAnsi="Times New Roman" w:cs="Times New Roman"/>
          <w:iCs/>
          <w:sz w:val="28"/>
          <w:szCs w:val="28"/>
        </w:rPr>
        <w:t>(this/that item)</w:t>
      </w:r>
      <w:r w:rsidRPr="007776C4">
        <w:rPr>
          <w:rFonts w:ascii="Times New Roman" w:hAnsi="Times New Roman" w:cs="Times New Roman"/>
          <w:i/>
          <w:sz w:val="28"/>
          <w:szCs w:val="28"/>
        </w:rPr>
        <w:t xml:space="preserve"> with you?”</w:t>
      </w:r>
      <w:r w:rsidRPr="007776C4">
        <w:rPr>
          <w:rFonts w:ascii="Times New Roman" w:hAnsi="Times New Roman" w:cs="Times New Roman"/>
          <w:sz w:val="28"/>
          <w:szCs w:val="28"/>
        </w:rPr>
        <w:t xml:space="preserve"> </w:t>
      </w:r>
    </w:p>
    <w:p w14:paraId="0250489B" w14:textId="77777777" w:rsidR="00717255" w:rsidRPr="007776C4" w:rsidRDefault="00717255" w:rsidP="00717255">
      <w:pPr>
        <w:rPr>
          <w:rFonts w:ascii="Times New Roman" w:hAnsi="Times New Roman" w:cs="Times New Roman"/>
          <w:i/>
          <w:sz w:val="28"/>
          <w:szCs w:val="28"/>
        </w:rPr>
      </w:pPr>
      <w:r w:rsidRPr="007776C4">
        <w:rPr>
          <w:rFonts w:ascii="Times New Roman" w:hAnsi="Times New Roman" w:cs="Times New Roman"/>
          <w:b/>
          <w:sz w:val="28"/>
          <w:szCs w:val="28"/>
        </w:rPr>
        <w:t>Person B:</w:t>
      </w:r>
      <w:r w:rsidRPr="007776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6C4">
        <w:rPr>
          <w:rFonts w:ascii="Times New Roman" w:hAnsi="Times New Roman" w:cs="Times New Roman"/>
          <w:i/>
          <w:sz w:val="28"/>
          <w:szCs w:val="28"/>
        </w:rPr>
        <w:t xml:space="preserve">Yes </w:t>
      </w:r>
    </w:p>
    <w:p w14:paraId="5CFE18C8" w14:textId="77777777" w:rsidR="00717255" w:rsidRPr="007776C4" w:rsidRDefault="00717255" w:rsidP="00717255">
      <w:pPr>
        <w:rPr>
          <w:rFonts w:ascii="Times New Roman" w:hAnsi="Times New Roman" w:cs="Times New Roman"/>
          <w:i/>
          <w:sz w:val="28"/>
          <w:szCs w:val="28"/>
        </w:rPr>
      </w:pPr>
      <w:r w:rsidRPr="007776C4">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7776C4">
        <w:rPr>
          <w:rFonts w:ascii="Times New Roman" w:hAnsi="Times New Roman" w:cs="Times New Roman"/>
          <w:i/>
          <w:sz w:val="28"/>
          <w:szCs w:val="28"/>
        </w:rPr>
        <w:t xml:space="preserve">In two minutes </w:t>
      </w:r>
      <w:r w:rsidRPr="000862BA">
        <w:rPr>
          <w:rFonts w:ascii="Times New Roman" w:hAnsi="Times New Roman" w:cs="Times New Roman"/>
          <w:bCs/>
          <w:sz w:val="28"/>
          <w:szCs w:val="28"/>
        </w:rPr>
        <w:t>(Person B sets the timer for 2 minutes)</w:t>
      </w:r>
    </w:p>
    <w:p w14:paraId="1B098C86" w14:textId="77777777" w:rsidR="00717255" w:rsidRPr="007776C4" w:rsidRDefault="00717255" w:rsidP="00717255">
      <w:pPr>
        <w:rPr>
          <w:rFonts w:ascii="Times New Roman" w:hAnsi="Times New Roman" w:cs="Times New Roman"/>
          <w:i/>
          <w:sz w:val="28"/>
          <w:szCs w:val="28"/>
        </w:rPr>
      </w:pPr>
      <w:r w:rsidRPr="007776C4">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7776C4">
        <w:rPr>
          <w:rFonts w:ascii="Times New Roman" w:hAnsi="Times New Roman" w:cs="Times New Roman"/>
          <w:i/>
          <w:sz w:val="28"/>
          <w:szCs w:val="28"/>
        </w:rPr>
        <w:t xml:space="preserve"> This is not for sharing </w:t>
      </w:r>
      <w:r w:rsidRPr="000862BA">
        <w:rPr>
          <w:rFonts w:ascii="Times New Roman" w:hAnsi="Times New Roman" w:cs="Times New Roman"/>
          <w:bCs/>
          <w:sz w:val="28"/>
          <w:szCs w:val="28"/>
        </w:rPr>
        <w:t>(food or certain personal items)</w:t>
      </w:r>
    </w:p>
    <w:p w14:paraId="081F6576" w14:textId="7F1DF781" w:rsidR="00B67D95" w:rsidRDefault="00717255" w:rsidP="00717255">
      <w:pPr>
        <w:jc w:val="both"/>
      </w:pPr>
      <w:r w:rsidRPr="00D9615F">
        <w:rPr>
          <w:rFonts w:ascii="Times New Roman" w:hAnsi="Times New Roman" w:cs="Times New Roman"/>
          <w:b/>
          <w:bCs/>
          <w:sz w:val="24"/>
          <w:szCs w:val="24"/>
        </w:rPr>
        <w:t>Tips:</w:t>
      </w:r>
      <w:r>
        <w:rPr>
          <w:rFonts w:ascii="Times New Roman" w:hAnsi="Times New Roman" w:cs="Times New Roman"/>
          <w:sz w:val="24"/>
          <w:szCs w:val="24"/>
        </w:rPr>
        <w:t xml:space="preserve"> The </w:t>
      </w:r>
      <w:r w:rsidRPr="007776C4">
        <w:rPr>
          <w:rFonts w:ascii="Times New Roman" w:hAnsi="Times New Roman" w:cs="Times New Roman"/>
          <w:i/>
          <w:sz w:val="24"/>
          <w:szCs w:val="24"/>
        </w:rPr>
        <w:t>sharing script</w:t>
      </w:r>
      <w:r>
        <w:rPr>
          <w:rFonts w:ascii="Times New Roman" w:hAnsi="Times New Roman" w:cs="Times New Roman"/>
          <w:sz w:val="24"/>
          <w:szCs w:val="24"/>
        </w:rPr>
        <w:t xml:space="preserve"> implies that everything will be shared eventually unless sharing the item is not required or allowed. The skill of setting a child-friendly timer will need to be modeled and rehearsed. Have a few kitchen timers with magnets / clips in the classroom (1 button for minutes, 1 button for seconds, no other buttons).  If the teacher helps Person B follow through and pass the item as soon as the timer goes off, this routine becomes automatic. The sharing script is especially useful during free play periods. </w:t>
      </w:r>
    </w:p>
    <w:sectPr w:rsidR="00B67D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332D" w14:textId="77777777" w:rsidR="00C92780" w:rsidRDefault="00C92780" w:rsidP="00717255">
      <w:pPr>
        <w:spacing w:after="0" w:line="240" w:lineRule="auto"/>
      </w:pPr>
      <w:r>
        <w:separator/>
      </w:r>
    </w:p>
  </w:endnote>
  <w:endnote w:type="continuationSeparator" w:id="0">
    <w:p w14:paraId="0E024A75" w14:textId="77777777" w:rsidR="00C92780" w:rsidRDefault="00C92780" w:rsidP="0071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1482" w14:textId="405D06E2" w:rsidR="00717255" w:rsidRDefault="00717255" w:rsidP="00717255">
    <w:pPr>
      <w:pStyle w:val="Footer"/>
      <w:jc w:val="right"/>
    </w:pPr>
    <w:r>
      <w:t>Justunity.org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ECC9" w14:textId="77777777" w:rsidR="00C92780" w:rsidRDefault="00C92780" w:rsidP="00717255">
      <w:pPr>
        <w:spacing w:after="0" w:line="240" w:lineRule="auto"/>
      </w:pPr>
      <w:r>
        <w:separator/>
      </w:r>
    </w:p>
  </w:footnote>
  <w:footnote w:type="continuationSeparator" w:id="0">
    <w:p w14:paraId="31FC0B49" w14:textId="77777777" w:rsidR="00C92780" w:rsidRDefault="00C92780" w:rsidP="00717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55"/>
    <w:rsid w:val="00717255"/>
    <w:rsid w:val="00B67D95"/>
    <w:rsid w:val="00C9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4A1E"/>
  <w15:chartTrackingRefBased/>
  <w15:docId w15:val="{D66F3B31-68A7-408F-B4B5-4619FFD1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25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17255"/>
    <w:rPr>
      <w:rFonts w:eastAsiaTheme="minorHAnsi"/>
      <w:lang w:eastAsia="en-US"/>
    </w:rPr>
  </w:style>
  <w:style w:type="paragraph" w:styleId="Footer">
    <w:name w:val="footer"/>
    <w:basedOn w:val="Normal"/>
    <w:link w:val="FooterChar"/>
    <w:uiPriority w:val="99"/>
    <w:unhideWhenUsed/>
    <w:rsid w:val="0071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Haslip,Michael</dc:creator>
  <cp:keywords/>
  <dc:description/>
  <cp:lastModifiedBy>Haslip,Michael</cp:lastModifiedBy>
  <cp:revision>1</cp:revision>
  <dcterms:created xsi:type="dcterms:W3CDTF">2020-11-16T21:00:00Z</dcterms:created>
  <dcterms:modified xsi:type="dcterms:W3CDTF">2020-11-16T21:01:00Z</dcterms:modified>
</cp:coreProperties>
</file>